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9E5" w:rsidRDefault="007E19E5">
      <w:r>
        <w:rPr>
          <w:noProof/>
        </w:rPr>
        <w:drawing>
          <wp:inline distT="0" distB="0" distL="0" distR="0">
            <wp:extent cx="2057400" cy="514350"/>
            <wp:effectExtent l="0" t="0" r="0" b="0"/>
            <wp:docPr id="1" name="圖片 1" descr="https://money.udn.com/static/img/logo.png?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ney.udn.com/static/img/logo.png?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758" cy="52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9E5" w:rsidRDefault="007E19E5" w:rsidP="007E19E5"/>
    <w:p w:rsidR="007E19E5" w:rsidRPr="007E19E5" w:rsidRDefault="007E19E5" w:rsidP="007E19E5">
      <w:pPr>
        <w:widowControl/>
        <w:spacing w:after="225"/>
        <w:textAlignment w:val="baseline"/>
        <w:outlineLvl w:val="0"/>
        <w:rPr>
          <w:rFonts w:ascii="inherit" w:eastAsia="新細明體" w:hAnsi="inherit" w:cs="新細明體"/>
          <w:kern w:val="36"/>
          <w:sz w:val="42"/>
          <w:szCs w:val="42"/>
        </w:rPr>
      </w:pPr>
      <w:r w:rsidRPr="007E19E5">
        <w:rPr>
          <w:rFonts w:ascii="inherit" w:eastAsia="新細明體" w:hAnsi="inherit" w:cs="新細明體"/>
          <w:kern w:val="36"/>
          <w:sz w:val="42"/>
          <w:szCs w:val="42"/>
        </w:rPr>
        <w:t>輔英科大攜手成功大學等校</w:t>
      </w:r>
      <w:r w:rsidRPr="007E19E5">
        <w:rPr>
          <w:rFonts w:ascii="inherit" w:eastAsia="新細明體" w:hAnsi="inherit" w:cs="新細明體"/>
          <w:kern w:val="36"/>
          <w:sz w:val="42"/>
          <w:szCs w:val="42"/>
        </w:rPr>
        <w:t xml:space="preserve"> </w:t>
      </w:r>
      <w:r w:rsidRPr="007E19E5">
        <w:rPr>
          <w:rFonts w:ascii="inherit" w:eastAsia="新細明體" w:hAnsi="inherit" w:cs="新細明體"/>
          <w:kern w:val="36"/>
          <w:sz w:val="42"/>
          <w:szCs w:val="42"/>
        </w:rPr>
        <w:t>共建南臺灣國際人才培育聯盟</w:t>
      </w:r>
    </w:p>
    <w:p w:rsidR="007E19E5" w:rsidRPr="007E19E5" w:rsidRDefault="007E19E5" w:rsidP="007E19E5">
      <w:pPr>
        <w:widowControl/>
        <w:spacing w:after="21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E19E5">
        <w:rPr>
          <w:rFonts w:ascii="inherit" w:eastAsia="新細明體" w:hAnsi="inherit" w:cs="新細明體"/>
          <w:kern w:val="0"/>
          <w:sz w:val="27"/>
          <w:szCs w:val="27"/>
        </w:rPr>
        <w:t>本文共</w:t>
      </w:r>
      <w:r w:rsidRPr="007E19E5">
        <w:rPr>
          <w:rFonts w:ascii="inherit" w:eastAsia="新細明體" w:hAnsi="inherit" w:cs="新細明體"/>
          <w:kern w:val="0"/>
          <w:sz w:val="27"/>
          <w:szCs w:val="27"/>
        </w:rPr>
        <w:t>900</w:t>
      </w:r>
      <w:r w:rsidRPr="007E19E5">
        <w:rPr>
          <w:rFonts w:ascii="inherit" w:eastAsia="新細明體" w:hAnsi="inherit" w:cs="新細明體"/>
          <w:kern w:val="0"/>
          <w:sz w:val="27"/>
          <w:szCs w:val="27"/>
        </w:rPr>
        <w:t>字</w:t>
      </w:r>
    </w:p>
    <w:p w:rsidR="007E19E5" w:rsidRPr="007E19E5" w:rsidRDefault="007E19E5" w:rsidP="007E19E5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7E19E5" w:rsidRPr="007E19E5" w:rsidRDefault="007E19E5" w:rsidP="007E19E5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7E19E5" w:rsidRPr="007E19E5" w:rsidRDefault="007E19E5" w:rsidP="007E1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E19E5">
        <w:rPr>
          <w:rFonts w:ascii="新細明體" w:eastAsia="新細明體" w:hAnsi="新細明體" w:cs="新細明體"/>
          <w:kern w:val="0"/>
          <w:szCs w:val="24"/>
        </w:rPr>
        <w:t>2026/02/04 19:38:49</w:t>
      </w:r>
    </w:p>
    <w:p w:rsidR="007E19E5" w:rsidRPr="007E19E5" w:rsidRDefault="007E19E5" w:rsidP="007E19E5">
      <w:pPr>
        <w:widowControl/>
        <w:textAlignment w:val="baseline"/>
        <w:rPr>
          <w:rFonts w:ascii="inherit" w:eastAsia="新細明體" w:hAnsi="inherit" w:cs="新細明體"/>
          <w:kern w:val="0"/>
          <w:szCs w:val="24"/>
        </w:rPr>
      </w:pPr>
      <w:r w:rsidRPr="007E19E5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經濟日報</w:t>
      </w:r>
      <w:r w:rsidRPr="007E19E5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 xml:space="preserve"> </w:t>
      </w:r>
      <w:proofErr w:type="gramStart"/>
      <w:r w:rsidRPr="007E19E5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宋依靜</w:t>
      </w:r>
      <w:proofErr w:type="gramEnd"/>
    </w:p>
    <w:p w:rsidR="007E19E5" w:rsidRPr="007E19E5" w:rsidRDefault="007E19E5" w:rsidP="007E19E5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E19E5">
        <w:rPr>
          <w:rFonts w:ascii="inherit" w:eastAsia="新細明體" w:hAnsi="inherit" w:cs="新細明體"/>
          <w:kern w:val="0"/>
          <w:sz w:val="27"/>
          <w:szCs w:val="27"/>
        </w:rPr>
        <w:t>輔英科技大學新任校長林爵士上任後，為積極推動跨校合作與國際人才培育，於</w:t>
      </w:r>
      <w:r w:rsidRPr="007E19E5">
        <w:rPr>
          <w:rFonts w:ascii="inherit" w:eastAsia="新細明體" w:hAnsi="inherit" w:cs="新細明體"/>
          <w:kern w:val="0"/>
          <w:sz w:val="27"/>
          <w:szCs w:val="27"/>
        </w:rPr>
        <w:t>2</w:t>
      </w:r>
      <w:r w:rsidRPr="007E19E5">
        <w:rPr>
          <w:rFonts w:ascii="inherit" w:eastAsia="新細明體" w:hAnsi="inherit" w:cs="新細明體"/>
          <w:kern w:val="0"/>
          <w:sz w:val="27"/>
          <w:szCs w:val="27"/>
        </w:rPr>
        <w:t>月</w:t>
      </w:r>
      <w:r w:rsidRPr="007E19E5">
        <w:rPr>
          <w:rFonts w:ascii="inherit" w:eastAsia="新細明體" w:hAnsi="inherit" w:cs="新細明體"/>
          <w:kern w:val="0"/>
          <w:sz w:val="27"/>
          <w:szCs w:val="27"/>
        </w:rPr>
        <w:t>3</w:t>
      </w:r>
      <w:r w:rsidRPr="007E19E5">
        <w:rPr>
          <w:rFonts w:ascii="inherit" w:eastAsia="新細明體" w:hAnsi="inherit" w:cs="新細明體"/>
          <w:kern w:val="0"/>
          <w:sz w:val="27"/>
          <w:szCs w:val="27"/>
        </w:rPr>
        <w:t>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7E19E5">
        <w:rPr>
          <w:rFonts w:ascii="inherit" w:eastAsia="新細明體" w:hAnsi="inherit" w:cs="新細明體"/>
          <w:kern w:val="0"/>
          <w:sz w:val="27"/>
          <w:szCs w:val="27"/>
        </w:rPr>
        <w:t>升讀碩</w:t>
      </w:r>
      <w:proofErr w:type="gramEnd"/>
      <w:r w:rsidRPr="007E19E5">
        <w:rPr>
          <w:rFonts w:ascii="inherit" w:eastAsia="新細明體" w:hAnsi="inherit" w:cs="新細明體"/>
          <w:kern w:val="0"/>
          <w:sz w:val="27"/>
          <w:szCs w:val="27"/>
        </w:rPr>
        <w:t>、博士學位，拓展更寬廣的學術與發展舞台。</w:t>
      </w:r>
    </w:p>
    <w:p w:rsidR="007E19E5" w:rsidRPr="007E19E5" w:rsidRDefault="007E19E5" w:rsidP="007E1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E19E5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82200" cy="6648450"/>
            <wp:effectExtent l="0" t="0" r="0" b="0"/>
            <wp:docPr id="4" name="圖片 4" descr="林爵士校長(左)代表輔英科大簽署「學術交流暨人才培育合作」協議。輔英科大／提供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林爵士校長(左)代表輔英科大簽署「學術交流暨人才培育合作」協議。輔英科大／提供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0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9E5">
        <w:rPr>
          <w:rFonts w:ascii="新細明體" w:eastAsia="新細明體" w:hAnsi="新細明體" w:cs="新細明體"/>
          <w:kern w:val="0"/>
          <w:szCs w:val="24"/>
        </w:rPr>
        <w:t>林爵士校長(左)代表輔英科大簽署「學術交流暨人才培育合作」協議。輔英科大／提供</w:t>
      </w:r>
    </w:p>
    <w:p w:rsidR="007E19E5" w:rsidRPr="007E19E5" w:rsidRDefault="007E19E5" w:rsidP="007E19E5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E19E5">
        <w:rPr>
          <w:rFonts w:ascii="inherit" w:eastAsia="新細明體" w:hAnsi="inherit" w:cs="新細明體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7E19E5" w:rsidRPr="007E19E5" w:rsidRDefault="007E19E5" w:rsidP="007E19E5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E19E5">
        <w:rPr>
          <w:rFonts w:ascii="inherit" w:eastAsia="新細明體" w:hAnsi="inherit" w:cs="新細明體"/>
          <w:kern w:val="0"/>
          <w:sz w:val="27"/>
          <w:szCs w:val="27"/>
        </w:rPr>
        <w:lastRenderedPageBreak/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7E19E5">
        <w:rPr>
          <w:rFonts w:ascii="inherit" w:eastAsia="新細明體" w:hAnsi="inherit" w:cs="新細明體"/>
          <w:kern w:val="0"/>
          <w:sz w:val="27"/>
          <w:szCs w:val="27"/>
        </w:rPr>
        <w:t>的跨域學習</w:t>
      </w:r>
      <w:proofErr w:type="gramEnd"/>
      <w:r w:rsidRPr="007E19E5">
        <w:rPr>
          <w:rFonts w:ascii="inherit" w:eastAsia="新細明體" w:hAnsi="inherit" w:cs="新細明體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7E19E5">
        <w:rPr>
          <w:rFonts w:ascii="inherit" w:eastAsia="新細明體" w:hAnsi="inherit" w:cs="新細明體"/>
          <w:kern w:val="0"/>
          <w:sz w:val="27"/>
          <w:szCs w:val="27"/>
        </w:rPr>
        <w:t>產學鏈結</w:t>
      </w:r>
      <w:proofErr w:type="gramEnd"/>
      <w:r w:rsidRPr="007E19E5">
        <w:rPr>
          <w:rFonts w:ascii="inherit" w:eastAsia="新細明體" w:hAnsi="inherit" w:cs="新細明體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7E19E5" w:rsidRPr="007E19E5" w:rsidRDefault="007E19E5" w:rsidP="007E1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E19E5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drawing>
          <wp:inline distT="0" distB="0" distL="0" distR="0">
            <wp:extent cx="7620000" cy="5076825"/>
            <wp:effectExtent l="0" t="0" r="0" b="9525"/>
            <wp:docPr id="3" name="圖片 3" descr="輔英科大攜手成大等校共同簽署。輔英科大／提供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攜手成大等校共同簽署。輔英科大／提供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9E5">
        <w:rPr>
          <w:rFonts w:ascii="新細明體" w:eastAsia="新細明體" w:hAnsi="新細明體" w:cs="新細明體"/>
          <w:kern w:val="0"/>
          <w:szCs w:val="24"/>
        </w:rPr>
        <w:t>輔英科大攜手成大等校共同簽署。輔英科大／提供</w:t>
      </w:r>
    </w:p>
    <w:p w:rsidR="007E19E5" w:rsidRPr="007E19E5" w:rsidRDefault="007E19E5" w:rsidP="007E19E5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E19E5">
        <w:rPr>
          <w:rFonts w:ascii="inherit" w:eastAsia="新細明體" w:hAnsi="inherit" w:cs="新細明體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7E19E5">
        <w:rPr>
          <w:rFonts w:ascii="inherit" w:eastAsia="新細明體" w:hAnsi="inherit" w:cs="新細明體"/>
          <w:kern w:val="0"/>
          <w:sz w:val="27"/>
          <w:szCs w:val="27"/>
        </w:rPr>
        <w:t>研</w:t>
      </w:r>
      <w:proofErr w:type="gramEnd"/>
      <w:r w:rsidRPr="007E19E5">
        <w:rPr>
          <w:rFonts w:ascii="inherit" w:eastAsia="新細明體" w:hAnsi="inherit" w:cs="新細明體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7E19E5" w:rsidRPr="007E19E5" w:rsidRDefault="007E19E5" w:rsidP="007E1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E19E5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「學術交流暨人才培育合作」簽署典禮合影。輔英科大／提供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「學術交流暨人才培育合作」簽署典禮合影。輔英科大／提供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9E5">
        <w:rPr>
          <w:rFonts w:ascii="新細明體" w:eastAsia="新細明體" w:hAnsi="新細明體" w:cs="新細明體"/>
          <w:kern w:val="0"/>
          <w:szCs w:val="24"/>
        </w:rPr>
        <w:t>「學術交流暨人才培育合作」簽署典禮合影。輔英科大／提供</w:t>
      </w:r>
    </w:p>
    <w:p w:rsidR="007E19E5" w:rsidRPr="007E19E5" w:rsidRDefault="007E19E5" w:rsidP="007E19E5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E19E5">
        <w:rPr>
          <w:rFonts w:ascii="inherit" w:eastAsia="新細明體" w:hAnsi="inherit" w:cs="新細明體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7E19E5">
        <w:rPr>
          <w:rFonts w:ascii="inherit" w:eastAsia="新細明體" w:hAnsi="inherit" w:cs="新細明體"/>
          <w:kern w:val="0"/>
          <w:sz w:val="27"/>
          <w:szCs w:val="27"/>
        </w:rPr>
        <w:t>進修碩</w:t>
      </w:r>
      <w:proofErr w:type="gramEnd"/>
      <w:r w:rsidRPr="007E19E5">
        <w:rPr>
          <w:rFonts w:ascii="inherit" w:eastAsia="新細明體" w:hAnsi="inherit" w:cs="新細明體"/>
          <w:kern w:val="0"/>
          <w:sz w:val="27"/>
          <w:szCs w:val="27"/>
        </w:rPr>
        <w:t>、博士班機會，鼓勵優秀國際學生留</w:t>
      </w:r>
      <w:proofErr w:type="gramStart"/>
      <w:r w:rsidRPr="007E19E5">
        <w:rPr>
          <w:rFonts w:ascii="inherit" w:eastAsia="新細明體" w:hAnsi="inherit" w:cs="新細明體"/>
          <w:kern w:val="0"/>
          <w:sz w:val="27"/>
          <w:szCs w:val="27"/>
        </w:rPr>
        <w:t>臺</w:t>
      </w:r>
      <w:proofErr w:type="gramEnd"/>
      <w:r w:rsidRPr="007E19E5">
        <w:rPr>
          <w:rFonts w:ascii="inherit" w:eastAsia="新細明體" w:hAnsi="inherit" w:cs="新細明體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7E19E5" w:rsidRPr="007E19E5" w:rsidRDefault="007E19E5" w:rsidP="007E19E5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E19E5">
        <w:rPr>
          <w:rFonts w:ascii="inherit" w:eastAsia="新細明體" w:hAnsi="inherit" w:cs="新細明體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7E19E5" w:rsidRDefault="00BB6ABF" w:rsidP="007E19E5">
      <w:bookmarkStart w:id="0" w:name="_GoBack"/>
      <w:bookmarkEnd w:id="0"/>
    </w:p>
    <w:sectPr w:rsidR="00BB6ABF" w:rsidRPr="007E19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E5CB0"/>
    <w:multiLevelType w:val="multilevel"/>
    <w:tmpl w:val="50CE8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9E5"/>
    <w:rsid w:val="007E19E5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405324-5200-4A79-A74F-DCC3098A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E19E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E19E5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article-length">
    <w:name w:val="article-length"/>
    <w:basedOn w:val="a"/>
    <w:rsid w:val="007E19E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E19E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0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51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w.udn.com.tw/gw/photo.php?u=https://uc.udn.com.tw/photo/2026/02/04/2/34364763.jpg&amp;x=0&amp;y=0&amp;sw=0&amp;sh=0&amp;sl=W&amp;fw=1050&amp;exp=3600&amp;exp=36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gw.udn.com.tw/gw/photo.php?u=https://uc.udn.com.tw/photo/2026/02/04/2/34364762.jpg&amp;x=0&amp;y=0&amp;sw=0&amp;sh=0&amp;sl=W&amp;fw=1050&amp;exp=3600&amp;exp=3600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0" Type="http://schemas.openxmlformats.org/officeDocument/2006/relationships/hyperlink" Target="https://pgw.udn.com.tw/gw/photo.php?u=https://uc.udn.com.tw/photo/2026/02/04/2/34364764.jpg&amp;x=0&amp;y=0&amp;sw=0&amp;sh=0&amp;sl=W&amp;fw=1050&amp;exp=3600&amp;exp=360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2026-03-11T03:18:00Z</dcterms:modified>
</cp:coreProperties>
</file>